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42" w:rsidRPr="00F02342" w:rsidRDefault="00F02342" w:rsidP="00F02342">
      <w:r w:rsidRPr="00F02342">
        <w:t>ГБУ «</w:t>
      </w:r>
      <w:proofErr w:type="spellStart"/>
      <w:r w:rsidRPr="00F02342">
        <w:t>Жилищник</w:t>
      </w:r>
      <w:proofErr w:type="spellEnd"/>
      <w:r w:rsidRPr="00F02342">
        <w:t xml:space="preserve"> района Текстильщики»</w:t>
      </w:r>
      <w:bookmarkStart w:id="0" w:name="_GoBack"/>
      <w:bookmarkEnd w:id="0"/>
    </w:p>
    <w:p w:rsidR="00F02342" w:rsidRPr="00F02342" w:rsidRDefault="00F02342" w:rsidP="00F02342">
      <w:r w:rsidRPr="00F02342">
        <w:t>109129, Текстильщиков 11-я ул., д.8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F02342" w:rsidRPr="00F02342" w:rsidTr="00F02342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F02342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F02342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Pr>
              <w:rPr>
                <w:b/>
                <w:bCs/>
              </w:rPr>
            </w:pPr>
            <w:r w:rsidRPr="00F02342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87,035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55,781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21,266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34,014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17,843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167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6,012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16,441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0,744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2100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5,397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57,6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1,083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1042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4" o:title=""/>
                </v:shape>
                <w:control r:id="rId5" w:name="DefaultOcxName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сбору и вывозу ТБО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116,07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8" type="#_x0000_t75" style="width:60.75pt;height:18pt" o:ole="">
                  <v:imagedata r:id="rId6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сбору и вывозу КГМ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78,72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7" type="#_x0000_t75" style="width:60.75pt;height:18pt" o:ole="">
                  <v:imagedata r:id="rId8" o:title=""/>
                </v:shape>
                <w:control r:id="rId9" w:name="DefaultOcxName2" w:shapeid="_x0000_i10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F02342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8,173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0,962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2,537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12,296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roofErr w:type="spellStart"/>
            <w:r w:rsidRPr="00F02342">
              <w:t>Антисептирование</w:t>
            </w:r>
            <w:proofErr w:type="spellEnd"/>
            <w:r w:rsidRPr="00F02342">
              <w:t xml:space="preserve"> и </w:t>
            </w:r>
            <w:proofErr w:type="spellStart"/>
            <w:r w:rsidRPr="00F02342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7,652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Ремонт кровельного покрытия </w:t>
            </w:r>
            <w:proofErr w:type="spellStart"/>
            <w:r w:rsidRPr="00F02342">
              <w:t>подъездн</w:t>
            </w:r>
            <w:proofErr w:type="spellEnd"/>
            <w:r w:rsidRPr="00F02342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0,531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6" type="#_x0000_t75" style="width:60.75pt;height:18pt" o:ole="">
                  <v:imagedata r:id="rId10" o:title=""/>
                </v:shape>
                <w:control r:id="rId11" w:name="DefaultOcxName3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Ремонт, регулировка, промывка и </w:t>
            </w:r>
            <w:proofErr w:type="spellStart"/>
            <w:r w:rsidRPr="00F02342">
              <w:t>опрессовка</w:t>
            </w:r>
            <w:proofErr w:type="spellEnd"/>
            <w:r w:rsidRPr="00F02342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394,33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1,675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28,38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688,74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Проверка заземления оболочки </w:t>
            </w:r>
            <w:proofErr w:type="spellStart"/>
            <w:r w:rsidRPr="00F02342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15,23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F02342">
              <w:t>непрогревов</w:t>
            </w:r>
            <w:proofErr w:type="spellEnd"/>
            <w:r w:rsidRPr="00F02342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F02342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F02342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proofErr w:type="spellStart"/>
            <w:r w:rsidRPr="00F02342">
              <w:t>Видеодиагностика</w:t>
            </w:r>
            <w:proofErr w:type="spellEnd"/>
            <w:r w:rsidRPr="00F02342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17,526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0,098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1,641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Обслуживание и ремонт крышных </w:t>
            </w:r>
            <w:r w:rsidRPr="00F02342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2,86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5" type="#_x0000_t75" style="width:60.75pt;height:18pt" o:ole="">
                  <v:imagedata r:id="rId12" o:title=""/>
                </v:shape>
                <w:control r:id="rId13" w:name="DefaultOcxName4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174,51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4" type="#_x0000_t75" style="width:60.75pt;height:18pt" o:ole="">
                  <v:imagedata r:id="rId14" o:title=""/>
                </v:shape>
                <w:control r:id="rId15" w:name="DefaultOcxName5" w:shapeid="_x0000_i10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Обслуживание систем </w:t>
            </w:r>
            <w:proofErr w:type="spellStart"/>
            <w:r w:rsidRPr="00F02342">
              <w:t>дымоудаления</w:t>
            </w:r>
            <w:proofErr w:type="spellEnd"/>
            <w:r w:rsidRPr="00F02342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Замена и восстановление работоспособности элементов пожаротушения </w:t>
            </w:r>
            <w:r w:rsidRPr="00F02342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3" type="#_x0000_t75" style="width:60.75pt;height:18pt" o:ole="">
                  <v:imagedata r:id="rId16" o:title=""/>
                </v:shape>
                <w:control r:id="rId17" w:name="DefaultOcxName6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18,03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2" type="#_x0000_t75" style="width:60.75pt;height:18pt" o:ole="">
                  <v:imagedata r:id="rId18" o:title=""/>
                </v:shape>
                <w:control r:id="rId19" w:name="DefaultOcxName7" w:shapeid="_x0000_i10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37,07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1" type="#_x0000_t75" style="width:60.75pt;height:18pt" o:ole="">
                  <v:imagedata r:id="rId20" o:title=""/>
                </v:shape>
                <w:control r:id="rId21" w:name="DefaultOcxName8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31,46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60" type="#_x0000_t75" style="width:60.75pt;height:18pt" o:ole="">
                  <v:imagedata r:id="rId22" o:title=""/>
                </v:shape>
                <w:control r:id="rId23" w:name="DefaultOcxName9" w:shapeid="_x0000_i10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Расход электроэнергии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54,95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59" type="#_x0000_t75" style="width:60.75pt;height:18pt" o:ole="">
                  <v:imagedata r:id="rId24" o:title=""/>
                </v:shape>
                <w:control r:id="rId25" w:name="DefaultOcxName10" w:shapeid="_x0000_i10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Расход </w:t>
            </w:r>
            <w:proofErr w:type="gramStart"/>
            <w:r w:rsidRPr="00F02342">
              <w:t>холодной воды</w:t>
            </w:r>
            <w:proofErr w:type="gramEnd"/>
            <w:r w:rsidRPr="00F0234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40,97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Расход </w:t>
            </w:r>
            <w:proofErr w:type="gramStart"/>
            <w:r w:rsidRPr="00F02342">
              <w:t>горячей воды</w:t>
            </w:r>
            <w:proofErr w:type="gramEnd"/>
            <w:r w:rsidRPr="00F0234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 xml:space="preserve">Водоотведение </w:t>
            </w:r>
            <w:proofErr w:type="gramStart"/>
            <w:r w:rsidRPr="00F02342">
              <w:t>воды</w:t>
            </w:r>
            <w:proofErr w:type="gramEnd"/>
            <w:r w:rsidRPr="00F0234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58" type="#_x0000_t75" style="width:60.75pt;height:18pt" o:ole="">
                  <v:imagedata r:id="rId26" o:title=""/>
                </v:shape>
                <w:control r:id="rId27" w:name="DefaultOcxName11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7,41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3,18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57" type="#_x0000_t75" style="width:60.75pt;height:18pt" o:ole="">
                  <v:imagedata r:id="rId28" o:title=""/>
                </v:shape>
                <w:control r:id="rId29" w:name="DefaultOcxName12" w:shapeid="_x0000_i10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56" type="#_x0000_t75" style="width:60.75pt;height:18pt" o:ole="">
                  <v:imagedata r:id="rId30" o:title=""/>
                </v:shape>
                <w:control r:id="rId31" w:name="DefaultOcxName13" w:shapeid="_x0000_i10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  <w:tr w:rsidR="00F02342" w:rsidRPr="00F02342" w:rsidTr="00F023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>
            <w:r w:rsidRPr="00F02342">
              <w:object w:dxaOrig="1440" w:dyaOrig="1440">
                <v:shape id="_x0000_i1055" type="#_x0000_t75" style="width:60.75pt;height:18pt" o:ole="">
                  <v:imagedata r:id="rId32" o:title=""/>
                </v:shape>
                <w:control r:id="rId33" w:name="DefaultOcxName14" w:shapeid="_x0000_i10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342" w:rsidRPr="00F02342" w:rsidRDefault="00F02342" w:rsidP="00F02342"/>
        </w:tc>
        <w:tc>
          <w:tcPr>
            <w:tcW w:w="0" w:type="auto"/>
            <w:shd w:val="clear" w:color="auto" w:fill="auto"/>
            <w:vAlign w:val="center"/>
            <w:hideMark/>
          </w:tcPr>
          <w:p w:rsidR="00F02342" w:rsidRPr="00F02342" w:rsidRDefault="00F02342" w:rsidP="00F02342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42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02342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82-C3CF-4A7C-BF2C-7181942E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F0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57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3869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1750</Words>
  <Characters>12071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2015-11-28T19:14:00Z</dcterms:created>
  <dcterms:modified xsi:type="dcterms:W3CDTF">2015-11-28T19:14:00Z</dcterms:modified>
</cp:coreProperties>
</file>